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76FCC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795F42" w:rsidRPr="00795F42" w:rsidRDefault="00EC2C92" w:rsidP="00327F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F61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отрасли относятся к легкой промышленности? </w:t>
      </w:r>
    </w:p>
    <w:p w:rsidR="00BB4463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машиностроение;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кожевенная промышленность;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металлургия;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энергетическая промышленность;</w:t>
      </w:r>
    </w:p>
    <w:p w:rsidR="00F615DD" w:rsidRDefault="00F615DD" w:rsidP="00F615DD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текстильная промышленность.</w:t>
      </w:r>
    </w:p>
    <w:p w:rsidR="00BB4463" w:rsidRDefault="00BB4463" w:rsidP="001604A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Впишите название овоща</w:t>
      </w:r>
      <w:r w:rsidR="00776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место пропущенного слова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604A7" w:rsidRPr="00BB4463" w:rsidRDefault="00BB4463" w:rsidP="00BB4463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4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борща обед – не обед, а без ________________</w:t>
      </w:r>
      <w:r w:rsidR="00776FC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B4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борща нет.</w:t>
      </w:r>
    </w:p>
    <w:p w:rsidR="001604A7" w:rsidRDefault="00776FCC" w:rsidP="001604A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 w:rsidR="001604A7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Рецепт</w:t>
      </w:r>
      <w:proofErr w:type="gramEnd"/>
      <w:r w:rsidR="001604A7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блюда приведен ниже?</w:t>
      </w:r>
    </w:p>
    <w:p w:rsidR="005E7628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Взбейте яйца с сахаром, постепенно введите муку и соль.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Влейте молоко и аккуратно размешайте до однородной массы.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Оставьте на 20 минут.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Добавьте в тесто растительное масло и жарьте на сильно разогретой сковороде.</w:t>
      </w:r>
    </w:p>
    <w:p w:rsidR="00311A90" w:rsidRDefault="00311A90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Установите соответствие между видом бутерброда и его описанием.</w:t>
      </w:r>
    </w:p>
    <w:tbl>
      <w:tblPr>
        <w:tblStyle w:val="a4"/>
        <w:tblW w:w="9190" w:type="dxa"/>
        <w:jc w:val="center"/>
        <w:tblInd w:w="1384" w:type="dxa"/>
        <w:tblLook w:val="04A0" w:firstRow="1" w:lastRow="0" w:firstColumn="1" w:lastColumn="0" w:noHBand="0" w:noVBand="1"/>
      </w:tblPr>
      <w:tblGrid>
        <w:gridCol w:w="567"/>
        <w:gridCol w:w="2960"/>
        <w:gridCol w:w="427"/>
        <w:gridCol w:w="5236"/>
      </w:tblGrid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Гренок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закусочный бутерброд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 закрытый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ломтика хлеба с начинкой между ними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открытый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Бутерброд на обжаренном ломтике хлеба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Канапе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бутерброд, запеченный в микроволновой печи или духовке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закрытый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Запеченный ломтик хлеба с яйцом, грибами, который подается в горячем виде</w:t>
            </w:r>
          </w:p>
        </w:tc>
      </w:tr>
      <w:tr w:rsidR="00311A90" w:rsidRPr="00311A90" w:rsidTr="00311A90">
        <w:trPr>
          <w:jc w:val="center"/>
        </w:trPr>
        <w:tc>
          <w:tcPr>
            <w:tcW w:w="56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0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 открытый</w:t>
            </w:r>
          </w:p>
        </w:tc>
        <w:tc>
          <w:tcPr>
            <w:tcW w:w="427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36" w:type="dxa"/>
          </w:tcPr>
          <w:p w:rsidR="00311A90" w:rsidRPr="00311A90" w:rsidRDefault="00311A90" w:rsidP="00311A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Ломтик хлеба с маслом, колбасой, сыром и т.п.</w:t>
            </w:r>
          </w:p>
        </w:tc>
      </w:tr>
    </w:tbl>
    <w:p w:rsidR="00311A90" w:rsidRDefault="00311A90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2 -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 3 -    , 4 -    , 5 -    , 6 -    .</w:t>
      </w:r>
    </w:p>
    <w:p w:rsidR="003F11A1" w:rsidRDefault="003F11A1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буквы в пустые клетки:</w:t>
      </w:r>
    </w:p>
    <w:p w:rsid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Напиток из зерен тропического шоколадного дерева называется:</w:t>
      </w:r>
    </w:p>
    <w:p w:rsid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617"/>
        <w:gridCol w:w="617"/>
        <w:gridCol w:w="617"/>
        <w:gridCol w:w="617"/>
      </w:tblGrid>
      <w:tr w:rsidR="003F11A1" w:rsidTr="003F11A1">
        <w:trPr>
          <w:jc w:val="center"/>
        </w:trPr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3F11A1" w:rsidRDefault="003F11A1" w:rsidP="003F11A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CE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правильный ответ.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процесс размягчения овощей в небольшом количестве воды?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жарение;                                         б)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2616" w:rsidRDefault="00CE2616" w:rsidP="00CE26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тушение;                                         г) запекание.</w:t>
      </w:r>
    </w:p>
    <w:p w:rsid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можно добавить в заправку, чтобы придать щам густоты и вязкости?</w:t>
      </w:r>
    </w:p>
    <w:p w:rsidR="002070DB" w:rsidRDefault="002070DB" w:rsidP="002070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</w:t>
      </w:r>
    </w:p>
    <w:p w:rsidR="003F11A1" w:rsidRPr="003F11A1" w:rsidRDefault="003F11A1" w:rsidP="003F11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3F1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основные способы определения долевой нити в ткани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F11A1" w:rsidRPr="003F11A1" w:rsidRDefault="003F11A1" w:rsidP="003F11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______________________________________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070DB" w:rsidRPr="002070DB" w:rsidRDefault="002070DB" w:rsidP="002070DB">
      <w:pPr>
        <w:tabs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Шерстяное волокно по своему строению состоит </w:t>
      </w:r>
      <w:proofErr w:type="gramStart"/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Pr="00207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сердцевины, коркового и чешуйчатого слоёв;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пуха, переходного волоса и сердцевины;</w:t>
      </w:r>
    </w:p>
    <w:p w:rsidR="002070DB" w:rsidRPr="002070DB" w:rsidRDefault="002070DB" w:rsidP="002070DB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сердцевины, чешуйки и мёртвого волоса.</w:t>
      </w:r>
    </w:p>
    <w:p w:rsidR="002070DB" w:rsidRDefault="002070DB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Верны ли следующие утверждения?</w:t>
      </w:r>
    </w:p>
    <w:tbl>
      <w:tblPr>
        <w:tblStyle w:val="a4"/>
        <w:tblW w:w="0" w:type="auto"/>
        <w:jc w:val="center"/>
        <w:tblInd w:w="409" w:type="dxa"/>
        <w:tblLook w:val="04A0" w:firstRow="1" w:lastRow="0" w:firstColumn="1" w:lastColumn="0" w:noHBand="0" w:noVBand="1"/>
      </w:tblPr>
      <w:tblGrid>
        <w:gridCol w:w="7496"/>
        <w:gridCol w:w="1134"/>
        <w:gridCol w:w="850"/>
      </w:tblGrid>
      <w:tr w:rsidR="002070DB" w:rsidTr="002070DB">
        <w:trPr>
          <w:jc w:val="center"/>
        </w:trPr>
        <w:tc>
          <w:tcPr>
            <w:tcW w:w="7496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134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2070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Льняные ткани легко мнутся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Гигроскопичность - это эстетическое свойство материала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P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07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хлопчатобумажных тканей сырьем являются стебли растения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0DB" w:rsidTr="002070DB">
        <w:trPr>
          <w:jc w:val="center"/>
        </w:trPr>
        <w:tc>
          <w:tcPr>
            <w:tcW w:w="7496" w:type="dxa"/>
          </w:tcPr>
          <w:p w:rsidR="002070DB" w:rsidRDefault="002070DB" w:rsidP="00327F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A2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 выращивают в странах с теплым климатом</w:t>
            </w:r>
          </w:p>
        </w:tc>
        <w:tc>
          <w:tcPr>
            <w:tcW w:w="1134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070DB" w:rsidRPr="002070DB" w:rsidRDefault="002070DB" w:rsidP="00207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11. </w:t>
      </w:r>
      <w:r w:rsidRPr="00A26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текстильные волокна получают из целлюлозы?</w:t>
      </w: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искусственные;                                                      в) химические;</w:t>
      </w: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синтетические;                                                      г) капроновые.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A26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Поломка машинной иглы может произойти, если (выберите несколько вариантов ответов)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игла имеет ржавый налёт;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игла погнута;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игла вставлена в иглодержатель до упора;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толщина ткани не соответствует номеру иглы.</w:t>
      </w:r>
    </w:p>
    <w:p w:rsidR="003C1D79" w:rsidRPr="003C1D79" w:rsidRDefault="00A26039" w:rsidP="003C1D79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3C1D79" w:rsidRPr="003C1D79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Для чего предназначен длинный желобок в конструкции швейной иглы?</w:t>
      </w:r>
    </w:p>
    <w:p w:rsidR="003C1D79" w:rsidRDefault="003C1D79" w:rsidP="003C1D79">
      <w:pPr>
        <w:tabs>
          <w:tab w:val="left" w:pos="709"/>
          <w:tab w:val="left" w:pos="851"/>
        </w:tabs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3C1D79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Ответ: __________________________________________________________________________</w:t>
      </w:r>
    </w:p>
    <w:p w:rsidR="003C1D79" w:rsidRPr="003C1D79" w:rsidRDefault="003C1D79" w:rsidP="003C1D79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_____________________________________________________________________________________</w:t>
      </w:r>
    </w:p>
    <w:p w:rsidR="003C1D79" w:rsidRPr="003C1D79" w:rsidRDefault="003C1D79" w:rsidP="003C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Устройство, с помощью которого рабочая часть машины приводится в движение, называется:</w:t>
      </w:r>
    </w:p>
    <w:p w:rsidR="003C1D79" w:rsidRPr="003C1D79" w:rsidRDefault="003C1D79" w:rsidP="003C1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приводом;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выключателем;</w:t>
      </w:r>
    </w:p>
    <w:p w:rsidR="003C1D79" w:rsidRPr="003C1D79" w:rsidRDefault="003C1D79" w:rsidP="003C1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клавишой</w:t>
      </w:r>
      <w:proofErr w:type="spellEnd"/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шитья назад;                                            г) маховиком.</w:t>
      </w:r>
    </w:p>
    <w:p w:rsidR="00327F7F" w:rsidRPr="00327F7F" w:rsidRDefault="003C1D79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="00327F7F" w:rsidRPr="00327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</w:p>
    <w:p w:rsidR="00327F7F" w:rsidRP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расход ткани на юбку 46 размера, если ширина ткани 90 см. Юбка на поясе. Длина юбки 60 см.</w:t>
      </w:r>
    </w:p>
    <w:p w:rsid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27F7F" w:rsidRDefault="00327F7F" w:rsidP="00327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</w:t>
      </w:r>
    </w:p>
    <w:p w:rsidR="006E5126" w:rsidRDefault="003C1D79" w:rsidP="006E5126">
      <w:pPr>
        <w:tabs>
          <w:tab w:val="left" w:pos="0"/>
          <w:tab w:val="left" w:pos="284"/>
          <w:tab w:val="left" w:pos="360"/>
          <w:tab w:val="left" w:pos="851"/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16. </w:t>
      </w:r>
      <w:r w:rsidR="006E5126" w:rsidRP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Проставьте </w:t>
      </w:r>
      <w:r w:rsid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 последнем столбце </w:t>
      </w:r>
      <w:r w:rsidR="006E5126" w:rsidRPr="006E512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правильную последовательность обработки застежки в боковом шве юбки тесьмой-молнией.</w:t>
      </w:r>
    </w:p>
    <w:tbl>
      <w:tblPr>
        <w:tblW w:w="7620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379"/>
        <w:gridCol w:w="708"/>
      </w:tblGrid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Стачать боковые срезы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застежки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Приметать молнию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Сметать боковые срезы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Притачать молнию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стачивания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Разутюжить припуски шва</w:t>
            </w:r>
          </w:p>
        </w:tc>
        <w:tc>
          <w:tcPr>
            <w:tcW w:w="708" w:type="dxa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3128E3" w:rsidRPr="003128E3" w:rsidRDefault="003128E3" w:rsidP="003128E3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Косую бейку выкраивают под углом (отметьте правильный ответ):</w:t>
      </w:r>
    </w:p>
    <w:p w:rsidR="003128E3" w:rsidRPr="003128E3" w:rsidRDefault="003128E3" w:rsidP="003C1D79">
      <w:pPr>
        <w:tabs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8E3">
        <w:rPr>
          <w:rFonts w:ascii="Times New Roman" w:eastAsia="Times New Roman" w:hAnsi="Times New Roman" w:cs="Times New Roman"/>
          <w:sz w:val="24"/>
          <w:szCs w:val="24"/>
          <w:lang w:eastAsia="ru-RU"/>
        </w:rPr>
        <w:t>а) 15°;                 б) 45°;                    в) 65°;                     г) 90°.</w:t>
      </w:r>
    </w:p>
    <w:p w:rsidR="003C1D79" w:rsidRPr="003C1D79" w:rsidRDefault="003C1D79" w:rsidP="009F2BE6">
      <w:pPr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названия</w:t>
      </w:r>
      <w:r w:rsidRP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конструкт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ивных срезов юбки</w:t>
      </w:r>
      <w:r w:rsid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обозначенных на рисунке цифрами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3C1D79" w:rsidTr="003C1D79">
        <w:tc>
          <w:tcPr>
            <w:tcW w:w="4928" w:type="dxa"/>
          </w:tcPr>
          <w:p w:rsidR="003C1D79" w:rsidRDefault="00E15A7E" w:rsidP="003C1D79">
            <w:pPr>
              <w:tabs>
                <w:tab w:val="left" w:pos="709"/>
                <w:tab w:val="left" w:pos="851"/>
                <w:tab w:val="left" w:pos="1080"/>
                <w:tab w:val="left" w:pos="1260"/>
                <w:tab w:val="left" w:pos="1980"/>
              </w:tabs>
              <w:ind w:right="-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object w:dxaOrig="3555" w:dyaOrig="5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5.1pt;height:208.35pt" o:ole="">
                  <v:imagedata r:id="rId6" o:title=""/>
                </v:shape>
                <o:OLEObject Type="Embed" ProgID="PBrush" ShapeID="_x0000_i1025" DrawAspect="Content" ObjectID="_1542670117" r:id="rId7"/>
              </w:object>
            </w:r>
          </w:p>
        </w:tc>
        <w:tc>
          <w:tcPr>
            <w:tcW w:w="5493" w:type="dxa"/>
          </w:tcPr>
          <w:p w:rsid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3C1D79" w:rsidRPr="003C1D79" w:rsidRDefault="003C1D79" w:rsidP="003C1D79">
            <w:pPr>
              <w:tabs>
                <w:tab w:val="left" w:pos="709"/>
                <w:tab w:val="left" w:pos="851"/>
              </w:tabs>
              <w:spacing w:line="480" w:lineRule="auto"/>
              <w:ind w:firstLine="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3C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3C1D79" w:rsidRDefault="003C1D79" w:rsidP="003C1D79">
            <w:pPr>
              <w:tabs>
                <w:tab w:val="left" w:pos="709"/>
                <w:tab w:val="left" w:pos="851"/>
                <w:tab w:val="left" w:pos="1080"/>
                <w:tab w:val="left" w:pos="1260"/>
                <w:tab w:val="left" w:pos="1980"/>
              </w:tabs>
              <w:ind w:right="-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F2BE6" w:rsidRDefault="009F2BE6" w:rsidP="003C1D79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19.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называется съемное кружевное украшение на грудь, которое может дополнить блузку или платье? Женщины заимствовали его из мужской моды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веке и с тех пор не теряют из виду.</w:t>
      </w:r>
    </w:p>
    <w:p w:rsidR="009F2BE6" w:rsidRDefault="009F2BE6" w:rsidP="009F2B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</w:t>
      </w:r>
    </w:p>
    <w:p w:rsidR="0021678A" w:rsidRPr="0021678A" w:rsidRDefault="009F2BE6" w:rsidP="0021678A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21678A" w:rsidRPr="00216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 петли, выполняемый при вязании на спицах, для того, чтобы получить ровные края трикотажного полотна, это: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лицевая петля;                                                   в) воздушная петля;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изнаночная петля;                                             г) кромочная петля.</w:t>
      </w:r>
    </w:p>
    <w:p w:rsidR="0021678A" w:rsidRDefault="0021678A" w:rsidP="0021678A">
      <w:pPr>
        <w:pStyle w:val="a3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Выберите правильный ответ.</w:t>
      </w:r>
    </w:p>
    <w:p w:rsidR="0021678A" w:rsidRPr="0021678A" w:rsidRDefault="0021678A" w:rsidP="0021678A">
      <w:pPr>
        <w:pStyle w:val="a3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</w:t>
      </w:r>
      <w:proofErr w:type="gramStart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интерьера</w:t>
      </w:r>
      <w:proofErr w:type="gramEnd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стиле может предполагать использование обоев, имитирующих бревна?</w:t>
      </w:r>
    </w:p>
    <w:p w:rsidR="0021678A" w:rsidRPr="0021678A" w:rsidRDefault="0021678A" w:rsidP="0021678A">
      <w:pPr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ампир;            б) кантри;              в) рококо;                г) хай-</w:t>
      </w:r>
      <w:proofErr w:type="spellStart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тэк</w:t>
      </w:r>
      <w:proofErr w:type="spellEnd"/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4"/>
        <w:tblpPr w:leftFromText="180" w:rightFromText="180" w:vertAnchor="text" w:horzAnchor="page" w:tblpX="3755" w:tblpY="496"/>
        <w:tblW w:w="0" w:type="auto"/>
        <w:tblLook w:val="04A0" w:firstRow="1" w:lastRow="0" w:firstColumn="1" w:lastColumn="0" w:noHBand="0" w:noVBand="1"/>
      </w:tblPr>
      <w:tblGrid>
        <w:gridCol w:w="753"/>
        <w:gridCol w:w="753"/>
        <w:gridCol w:w="753"/>
        <w:gridCol w:w="753"/>
        <w:gridCol w:w="753"/>
        <w:gridCol w:w="753"/>
        <w:gridCol w:w="754"/>
      </w:tblGrid>
      <w:tr w:rsidR="00E15A7E" w:rsidRPr="00AA13B8" w:rsidTr="00E15A7E"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</w:tcPr>
          <w:p w:rsidR="00E15A7E" w:rsidRPr="00AA13B8" w:rsidRDefault="00E15A7E" w:rsidP="00E15A7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678A" w:rsidRDefault="0021678A" w:rsidP="00AA13B8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Pr="00216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разница между суммой денег от продажи товаров/услуг и затратами на их производство?</w:t>
      </w:r>
    </w:p>
    <w:p w:rsidR="00186D71" w:rsidRDefault="00186D71" w:rsidP="00AA13B8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D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p w:rsidR="00E15A7E" w:rsidRPr="00186D71" w:rsidRDefault="00E15A7E" w:rsidP="00AA13B8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Pr="00AA13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Лампа накаливания светит за счет: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электромагнитного излучения высокой частоты;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электромагнитного излучения с частотой </w:t>
      </w:r>
      <w:r w:rsidR="00806846">
        <w:rPr>
          <w:rFonts w:ascii="Times New Roman" w:eastAsia="Times New Roman" w:hAnsi="Times New Roman" w:cs="Times New Roman"/>
          <w:sz w:val="24"/>
          <w:szCs w:val="24"/>
          <w:lang w:eastAsia="ru-RU"/>
        </w:rPr>
        <w:t>50 Г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ерц;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излучения света раскаленной вольфрамовой нитью;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ионизации газа в объеме лампы.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О какой профессии идет речь?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пециализиру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на мастерском изготовлении сладостей. Благодаря их труду потребители могут порадовать себя вафлями, печеньем, тортами, кексами, шоколадом, желе, мороженым, вареньем, а также другими видами десертов и выпечки. 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Творческое задание.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Даны детали кроя юбки.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1. Подпишите названия и количество деталей кроя.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2. Выполните эскиз модели в соответствии с деталями кроя.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 xml:space="preserve">3. Опишите внешний вид модели по предложенной форме.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Детали кроя</w:t>
      </w:r>
    </w:p>
    <w:p w:rsid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517C6C" wp14:editId="271F09D6">
            <wp:extent cx="3902075" cy="266890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1 -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2 -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3 - 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4 - __________________________________</w:t>
      </w: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t>Эскиз модели</w:t>
      </w:r>
    </w:p>
    <w:p w:rsidR="00AA13B8" w:rsidRPr="00AA13B8" w:rsidRDefault="00AA13B8" w:rsidP="00AA13B8">
      <w:pPr>
        <w:spacing w:after="0" w:line="276" w:lineRule="auto"/>
        <w:ind w:left="64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AA13B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F67C56" wp14:editId="3D0CD8E4">
            <wp:extent cx="1510030" cy="4455160"/>
            <wp:effectExtent l="0" t="0" r="0" b="2540"/>
            <wp:docPr id="3" name="Рисунок 3" descr="image from За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from Зак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B8" w:rsidRPr="00AA13B8" w:rsidRDefault="00AA13B8" w:rsidP="00AA13B8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изделия_____________________________________________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ткани_____________________________________________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Силуэт__________________________________________________________ </w:t>
      </w:r>
    </w:p>
    <w:p w:rsidR="00AA13B8" w:rsidRPr="00AA13B8" w:rsidRDefault="00AA13B8" w:rsidP="00AA13B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деталей:________________________________________________ 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</w:t>
      </w:r>
    </w:p>
    <w:p w:rsidR="00AA13B8" w:rsidRPr="00AA13B8" w:rsidRDefault="00AA13B8" w:rsidP="00AA13B8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3B8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</w:t>
      </w:r>
    </w:p>
    <w:p w:rsidR="00AA13B8" w:rsidRPr="00AA13B8" w:rsidRDefault="00AA13B8" w:rsidP="00AA13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13B8" w:rsidRPr="003C1D79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A13B8" w:rsidRPr="003C1D79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26A3"/>
    <w:multiLevelType w:val="hybridMultilevel"/>
    <w:tmpl w:val="FAC0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1B6A2D"/>
    <w:multiLevelType w:val="hybridMultilevel"/>
    <w:tmpl w:val="300231F4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E1116"/>
    <w:multiLevelType w:val="hybridMultilevel"/>
    <w:tmpl w:val="5E86CE5A"/>
    <w:lvl w:ilvl="0" w:tplc="1116CDA2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3"/>
  </w:num>
  <w:num w:numId="3">
    <w:abstractNumId w:val="25"/>
  </w:num>
  <w:num w:numId="4">
    <w:abstractNumId w:val="3"/>
  </w:num>
  <w:num w:numId="5">
    <w:abstractNumId w:val="22"/>
  </w:num>
  <w:num w:numId="6">
    <w:abstractNumId w:val="21"/>
  </w:num>
  <w:num w:numId="7">
    <w:abstractNumId w:val="29"/>
  </w:num>
  <w:num w:numId="8">
    <w:abstractNumId w:val="11"/>
  </w:num>
  <w:num w:numId="9">
    <w:abstractNumId w:val="8"/>
  </w:num>
  <w:num w:numId="10">
    <w:abstractNumId w:val="27"/>
  </w:num>
  <w:num w:numId="11">
    <w:abstractNumId w:val="24"/>
  </w:num>
  <w:num w:numId="12">
    <w:abstractNumId w:val="13"/>
  </w:num>
  <w:num w:numId="13">
    <w:abstractNumId w:val="17"/>
  </w:num>
  <w:num w:numId="14">
    <w:abstractNumId w:val="9"/>
  </w:num>
  <w:num w:numId="15">
    <w:abstractNumId w:val="32"/>
  </w:num>
  <w:num w:numId="16">
    <w:abstractNumId w:val="2"/>
  </w:num>
  <w:num w:numId="17">
    <w:abstractNumId w:val="5"/>
  </w:num>
  <w:num w:numId="18">
    <w:abstractNumId w:val="15"/>
  </w:num>
  <w:num w:numId="19">
    <w:abstractNumId w:val="10"/>
  </w:num>
  <w:num w:numId="20">
    <w:abstractNumId w:val="31"/>
  </w:num>
  <w:num w:numId="21">
    <w:abstractNumId w:val="14"/>
  </w:num>
  <w:num w:numId="22">
    <w:abstractNumId w:val="28"/>
  </w:num>
  <w:num w:numId="23">
    <w:abstractNumId w:val="20"/>
  </w:num>
  <w:num w:numId="24">
    <w:abstractNumId w:val="30"/>
  </w:num>
  <w:num w:numId="25">
    <w:abstractNumId w:val="19"/>
  </w:num>
  <w:num w:numId="26">
    <w:abstractNumId w:val="1"/>
  </w:num>
  <w:num w:numId="27">
    <w:abstractNumId w:val="0"/>
  </w:num>
  <w:num w:numId="28">
    <w:abstractNumId w:val="26"/>
  </w:num>
  <w:num w:numId="29">
    <w:abstractNumId w:val="18"/>
  </w:num>
  <w:num w:numId="30">
    <w:abstractNumId w:val="12"/>
  </w:num>
  <w:num w:numId="31">
    <w:abstractNumId w:val="4"/>
  </w:num>
  <w:num w:numId="32">
    <w:abstractNumId w:val="33"/>
  </w:num>
  <w:num w:numId="33">
    <w:abstractNumId w:val="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13771D"/>
    <w:rsid w:val="00146786"/>
    <w:rsid w:val="001604A7"/>
    <w:rsid w:val="00186D71"/>
    <w:rsid w:val="002070DB"/>
    <w:rsid w:val="0021678A"/>
    <w:rsid w:val="0029652D"/>
    <w:rsid w:val="0029677A"/>
    <w:rsid w:val="00311A90"/>
    <w:rsid w:val="003128E3"/>
    <w:rsid w:val="00327F7F"/>
    <w:rsid w:val="0034351E"/>
    <w:rsid w:val="003671F2"/>
    <w:rsid w:val="003C1D79"/>
    <w:rsid w:val="003F11A1"/>
    <w:rsid w:val="003F5545"/>
    <w:rsid w:val="004524C3"/>
    <w:rsid w:val="004E4A42"/>
    <w:rsid w:val="00511CEB"/>
    <w:rsid w:val="005503B3"/>
    <w:rsid w:val="00594B61"/>
    <w:rsid w:val="005D594F"/>
    <w:rsid w:val="005E7628"/>
    <w:rsid w:val="006163E3"/>
    <w:rsid w:val="006241E3"/>
    <w:rsid w:val="0064539C"/>
    <w:rsid w:val="00660DF1"/>
    <w:rsid w:val="00692B1E"/>
    <w:rsid w:val="006C349A"/>
    <w:rsid w:val="006D4C4F"/>
    <w:rsid w:val="006E5126"/>
    <w:rsid w:val="0071405B"/>
    <w:rsid w:val="007243B0"/>
    <w:rsid w:val="0077039D"/>
    <w:rsid w:val="00776FCC"/>
    <w:rsid w:val="00795F42"/>
    <w:rsid w:val="007B2589"/>
    <w:rsid w:val="00806846"/>
    <w:rsid w:val="00853A0F"/>
    <w:rsid w:val="00892211"/>
    <w:rsid w:val="008A39BD"/>
    <w:rsid w:val="009D652A"/>
    <w:rsid w:val="009F2BE6"/>
    <w:rsid w:val="00A26039"/>
    <w:rsid w:val="00A60119"/>
    <w:rsid w:val="00A67AFA"/>
    <w:rsid w:val="00AA13B8"/>
    <w:rsid w:val="00BA7B31"/>
    <w:rsid w:val="00BB4463"/>
    <w:rsid w:val="00BD1BF3"/>
    <w:rsid w:val="00C208B3"/>
    <w:rsid w:val="00C460E0"/>
    <w:rsid w:val="00CE2616"/>
    <w:rsid w:val="00D60733"/>
    <w:rsid w:val="00D81459"/>
    <w:rsid w:val="00D910E2"/>
    <w:rsid w:val="00E15A7E"/>
    <w:rsid w:val="00E61BE4"/>
    <w:rsid w:val="00E90907"/>
    <w:rsid w:val="00E94E42"/>
    <w:rsid w:val="00EC2C92"/>
    <w:rsid w:val="00EC66F9"/>
    <w:rsid w:val="00EF2AF0"/>
    <w:rsid w:val="00F615DD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2016-12-07T23:42:00Z</dcterms:created>
  <dcterms:modified xsi:type="dcterms:W3CDTF">2016-12-07T23:42:00Z</dcterms:modified>
</cp:coreProperties>
</file>